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BD0899" w:rsidRDefault="00ED5D37">
      <w:r>
        <w:fldChar w:fldCharType="begin"/>
      </w:r>
      <w:r>
        <w:instrText xml:space="preserve"> HYPERLINK "https://www.youtube.com/watch?v=nAg2KbI31tY&amp;t=3s" </w:instrText>
      </w:r>
      <w:r>
        <w:fldChar w:fldCharType="separate"/>
      </w:r>
      <w:r>
        <w:rPr>
          <w:rStyle w:val="a3"/>
        </w:rPr>
        <w:t>https://www.youtube.com/watch?v=nAg2KbI31tY&amp;t=3s</w:t>
      </w:r>
      <w:r>
        <w:fldChar w:fldCharType="end"/>
      </w:r>
      <w:bookmarkEnd w:id="0"/>
    </w:p>
    <w:sectPr w:rsidR="00BD08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A3D"/>
    <w:rsid w:val="009B0A3D"/>
    <w:rsid w:val="00BD0899"/>
    <w:rsid w:val="00ED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7330BE-D67F-4F72-9014-5A909D3E8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5D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2020-07-13T09:00:00Z</dcterms:created>
  <dcterms:modified xsi:type="dcterms:W3CDTF">2020-07-13T09:00:00Z</dcterms:modified>
</cp:coreProperties>
</file>